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843"/>
        <w:gridCol w:w="7087"/>
        <w:gridCol w:w="2268"/>
        <w:gridCol w:w="1985"/>
      </w:tblGrid>
      <w:tr w:rsidR="00E266D4" w:rsidTr="00E266D4">
        <w:trPr>
          <w:tblHeader/>
        </w:trPr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266D4" w:rsidRDefault="00E266D4" w:rsidP="00E266D4">
            <w:pPr>
              <w:widowControl w:val="0"/>
              <w:tabs>
                <w:tab w:val="left" w:pos="816"/>
                <w:tab w:val="center" w:pos="4360"/>
                <w:tab w:val="right" w:pos="8612"/>
              </w:tabs>
              <w:autoSpaceDE w:val="0"/>
              <w:autoSpaceDN w:val="0"/>
              <w:adjustRightInd w:val="0"/>
              <w:spacing w:after="0"/>
              <w:ind w:left="28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Código del expediente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266D4" w:rsidRDefault="00E266D4" w:rsidP="00E266D4">
            <w:pPr>
              <w:widowControl w:val="0"/>
              <w:tabs>
                <w:tab w:val="left" w:pos="816"/>
                <w:tab w:val="center" w:pos="4360"/>
                <w:tab w:val="right" w:pos="8612"/>
              </w:tabs>
              <w:autoSpaceDE w:val="0"/>
              <w:autoSpaceDN w:val="0"/>
              <w:adjustRightInd w:val="0"/>
              <w:spacing w:after="0"/>
              <w:ind w:left="42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Referencia interna del expediente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266D4" w:rsidRDefault="00E266D4" w:rsidP="00E266D4">
            <w:pPr>
              <w:widowControl w:val="0"/>
              <w:tabs>
                <w:tab w:val="left" w:pos="816"/>
                <w:tab w:val="center" w:pos="4360"/>
                <w:tab w:val="right" w:pos="8612"/>
              </w:tabs>
              <w:autoSpaceDE w:val="0"/>
              <w:autoSpaceDN w:val="0"/>
              <w:adjustRightInd w:val="0"/>
              <w:spacing w:after="0"/>
              <w:ind w:left="42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Objeto contrato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266D4" w:rsidRDefault="00E266D4" w:rsidP="00E266D4">
            <w:pPr>
              <w:widowControl w:val="0"/>
              <w:tabs>
                <w:tab w:val="left" w:pos="816"/>
                <w:tab w:val="center" w:pos="4360"/>
                <w:tab w:val="right" w:pos="8612"/>
              </w:tabs>
              <w:autoSpaceDE w:val="0"/>
              <w:autoSpaceDN w:val="0"/>
              <w:adjustRightInd w:val="0"/>
              <w:spacing w:after="0"/>
              <w:ind w:left="42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 del contratista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266D4" w:rsidRDefault="00E266D4" w:rsidP="00E266D4">
            <w:pPr>
              <w:widowControl w:val="0"/>
              <w:tabs>
                <w:tab w:val="left" w:pos="816"/>
                <w:tab w:val="center" w:pos="4360"/>
                <w:tab w:val="right" w:pos="8612"/>
              </w:tabs>
              <w:autoSpaceDE w:val="0"/>
              <w:autoSpaceDN w:val="0"/>
              <w:adjustRightInd w:val="0"/>
              <w:spacing w:after="0"/>
              <w:ind w:left="42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Importe total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División patinillo Crea P2 Innova del Campus de Elche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1.403,06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Reparación pladur de estancias Crimina del Campus de Elche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cuatro conexiones eléctricas en la sala de revisiones de los servicios médicos del edificio Hélike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125,82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Valoración de daños de impermeabilización en el depósto 4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 INSTALACIONES PAYDA,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465,85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INFRA-89/18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adecuación en estancia de delegación de estudiante en 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HIJOS DE ENRIQUE GARRIGOS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3.818,01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INFRA-87/18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Formación de tabiquería en archivo general del edificio Hélike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3.231,72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cuatro conexiones eléctricas en la sala de revisiones de los servicios médicos del edificio Hélike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realización de arqueta registrable del edificio Puig Campana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INFRA-99/18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Actuación de impermeabilización en cubierta torreón del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RAUL (XPERTOS EN TRABAJOS VERTICALES)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INFRA-100/18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Mantenimiento de torre meteorológica del Campus de Elche  de la Universidad Miguel Hernández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WIDS BS TECHNOLOGY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1.206,37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INFRA-86/18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Acondicionamiento de zaguán, aula de catas y despachos anexos al edf. La Noria II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2.696,49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INFRA-103/18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equipo R-22 en estancia A09P1009 del edificio Cap Blanch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INFRA-104/18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Pintura de despacho de la biblioteca del edificio Puig Campana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332,08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INFRA-107/18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FRA. Reforma de la conserjería del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ACERTA SOLUCIONES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738,10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Traslado de instalaciones de laboratorio de mécanica y energía a estancia E08P1037 del edificio Torrepinet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TALLER LOGISTICO CONSTRULEV,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13.552,00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refuerzo de puertas y cerraduras en departamento de fisiología del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2.649,90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Refuerzo de sujeción de aplacado en el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197,98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 puntos de escucha en radio UMH en el Campus de Elche de la Universidad Miguel Hernández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 SISTEMAS E INSTALACIONES ELECTROTÉCNICAS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2.541,00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Colocación de sifones en fregaderos en sala de disección del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465,38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Colocación de decantador en fregadores en estancia de ortopodología del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INSTALACIONES MANTENIMIENTOS Y COLABORACIONES,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602,58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INFRA-101/18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Adaptación de espacio S07P0020 del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PROMED CONSULTING,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23.642,43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Vaciado depósito 4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 INSTALACIONES PAYDA,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272,25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Retirada de cableado de estancias E16P0005, 022 y 070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 LARA CONSULTORES INFORMATICOS,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2018/0029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electrificación de estancia de Terapia Ocupacional del Campus de Sant Joan de la Universidad Miguel Hernández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543,31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Vaciado depósito 3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EULEN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 de instalación de termos eléctricos para suministro de ACS en laboratorios del edificio Vinalopó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2.342,80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proyector de video en el laboratorio de nutrición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 SISTEMAS E INSTALACIONES ELECTROTÉCNICAS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318,95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y calibración de equipos de medida de la estación de regulación de medida de gas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SUMINISTROS INDUSTRIALES BAIX,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4.295,50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INFRA-128/18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Sujetar y sellar chapa sobre cantina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CARPINSANA S.C.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INFRA-130/18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Ampliación del alumbrado público en la urbanización del entorno de los edificios Torretamarit y Torrepinet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15.085,28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INFRA-131/18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desprendimiento monocopa fachada edificio Innova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CARPINSANA S.C.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853,05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INFRA-132/18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Traslado de palets aplacado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205,70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INFRA-134/18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Registros para fancoils en exterior del edificio Torretamarit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4.235,00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INFRA-136/18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reubicación de equipos de climatización y ventilación existentes en 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E INSTALACIONES TERMICAS,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4.573,80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INFRA-143/18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impermeabilización depósito 4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INGENIERIA E INSTALACIONES PAYDA,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4.779,50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INFRA-144/18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Colocación de base para conectar cañón en el edificio Altamira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INFRA-146/18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Mejora de la instalación eléctrica y alumbrado sala de filtrado de la Piscina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ESETEC,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881,99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INFRA-147/18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Conexión de las instalaciones de aire comprimido de los módulos 1 y 2 del edificio Innova al compresor del Módulo 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ABRIR HUECO EN TABIQUE PLADUR PARA COLOCACIÓN DE PUERTA.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ESCAYOLAS CAMPOAMOR,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INSTALACIONES EN LABORATORIO 206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278,62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PINTAR PAREDES, TECHOS DE LOS LABORATORIOS.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2018/0049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CERRAMIENTO DE ALUMINIO, DOS MARCOS FIJOS, DOBLE PUERTA, ZOCALO FIJO, DOBLE MANETA CON LLAVE, ACRISTALAMIENTO, PANEL, ETC. PARA LABORATORIOS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LOPEZ MONTEAGUDO,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1.626,00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INFRA-155/18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y colocación de puertas de vidrio en edificio Biblioteca y vidrio de forma redonda en el edificio Alquibla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SERGIO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618,48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INFRA-158/18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Nueva acometida a depósito de riego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ASACID GENERACION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738,10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control de acceso mediante tarjeta universitaria y videoportero en la puerta este (zona aparcamiento) del edificio Torreblanca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 SISTEMAS E INSTALACIONES ELECTROTÉCNICAS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5.445,00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INFRA-159/18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la nueva delegación de Estudiantes y conserjería en edificio Altet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J.P.C. URBANISMO,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45.759,40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Ampliación de las unidades interiores de la instalación de climatización en 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E INSTALACIONES TERMICAS,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2.201,09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Acondicionamiento de nave de cabras y apriscos en el Campus de Orihuela.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ASACID GENERACION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5.523,65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comederos para cabras y ovejas con retirada de los actuales en Nave de Cabras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CERRAJERIA CULEBRAS,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13.185,49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dos barreras de acceso y salida del aparcamiento de piscinas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JUFER PUERTAS Y AUTOMATISMOS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4.646,40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2018/0058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láminas solares edificios Altabix, Altet y Severo Ochoa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 SOLUCIONES ECONÓMICAS PARA EMPRESA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5.532,56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INFRA-168/18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sanitario WC roto por acto vandálico en el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306,45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INFRA-173/18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proyector y conexiones eléctricas y video en sala de reuniones del Observatorio Ocupacional en el edificio La Galia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 SISTEMAS E INSTALACIONES ELECTROTÉCNICAS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531,02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INFRA-174/18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marquesina en entrada del edificio Algar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527,56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INFRA-177/18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aseos y mejora de cámara oscura en el edificio La Noria 1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19.310,70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INFRA-154/18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rejilla en zona de aparcamiento edificio Torreblanca y tapa de arqueta zona exterior del edificio Arenals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474,32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INFRA-178/18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Climatización independiente despacho Centro Cyborg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1.882,00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las instalaciones de abastecimiento eléctrico en baja tensión a edificios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ELECTRICIDAD ABELLAN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38.335,83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Puerta exterior cocina Altabix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1.107,15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fachadas en los edificios Alcudia y Altamira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SEKMAG TECNOLOGIES,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48.144,16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Suministro, montaje y configuración de controlador para las instalaciones de climatización e iluminación de la planta 2ª del edificio Altet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HONEYWELL,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5.577,42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en Registro General y Sala de Reuniones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NOVALIGEPRO,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21.640,31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INFRA-188/18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ducha lavaojos para el Departamento de Agroquímica y Medio Ambiente en el edificio Alcudia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SIDI INGENIERIA,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558,68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INFRA-191/18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Ampliación de trabajos de mejora de la instalación eléctrica y alumbrado sala de filtrado de la Piscina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ESETEC,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200,46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INFRA-199/18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Desmontaje, traslado y puesta en marcha del self service desde el edificio Puig Campana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MACOOL RB SLU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3.872,00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INFRA-200/18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Acondicionamiento y adecentado de la zona de Self Servicie de la primera planta del edificio Puig Campana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668,68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INFRA-201/18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control y mejora de la climatización en el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INSTALACIONES FRIMAVI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44.855,76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INFRA-205/18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dos puntos de red desde el armario Rack hasta la sala de contadores eléctricos del sótano del edificio Quorum IV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TELEJESA TELECOMUNICACIONES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486,42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2018/0079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INFRA-208/18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dos puntos de red desde el armario Rack hasta la sala de contadores eléctricos del sótano del edificio Quorum III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TELEJESA TELECOMUNICACIONES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Insonorización de futo laboratorio NCB-2 sótanos edificio Ramón y Cajal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19.150,67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Catas en el edificio Orcelis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648,76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módulos de comunicación entre las centrales de PCI de Casa del Paso y Museo en planta sótano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SELISA,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537,24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Catas de reconocimiento de servicios en 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EXCAVACIONES Y DESMONTES DAVID PETIT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unidad de climatización split conductos R22 en laboratorio 2B Inmunología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3.513,48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INFRA-220/18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Puesta en servicio de la instalación fotovoltaica del edificio Palacio de los Deportes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E INSTALACIONES TERMICAS,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4.953,26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INFRA-224/18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puerta giratoria en zona de positivado del edificio Planet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6.356,87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INFRA-226/18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polipasto averiado, mando radio control y línea eléctrica en Sala de Preparación de Cadáveres del edificio Severso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FABRICACIONES E INSTALACIONES DEL MEDITERRÁNEO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7.990,62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INFRA-227/18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despachos en departamento de Salud Pública, Historia de la Ciencia y Ginecología del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18.042,55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INFRA-507/17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instalación de detección de incendios en el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INSTALACIONES CONTRA INCENDIOS CONEJERO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9.715,26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INFRA-228/18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Modificación de la distribución de aire en varias unidades interiores del edificio La Galia del Campus de Elche.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INTEGRALES DE CLIMATIZACION,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12.901,50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5 splits tipo casete en el edificio Orcelis Campus de Orihuela.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ELECNOR,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8.731,42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las pistas de tenis El Clot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GLOBAL GRASS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45.262,11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la toma exterior de la instalación de climatización del animalario resonancia magnética sótano del edificio Ramón y Cajal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TALLERES RAUL JIJONA SLU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27.128,20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puerta de emergencia en zona norte del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NAVECON Y CONTRATAS S.L.U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278,30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toma de corriente Quorum I para finalizar la instalación de puntos de escucha de Radio UMH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 SISTEMAS E INSTALACIONES ELECTROTÉCNICAS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INFRA-238/18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termo eléctrico campo de rugby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310,23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INFRA-242/18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Adecuación de ventanas para facilitar su apertura mediante intercambio de paño practicable superior y paño fijo intermedio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2018/0099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INFRA-243/18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infraestructuras de comunicación en el edificio Arenals del Campus de Elche.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5.020,00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INFRA-244/18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Impermeabilización canalón y saneado interior de caseta de seguridad en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883,30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INFRA-245/18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Desmontaje banderolas tráfico del Campus de Elche.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4.477,00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INFRA-249/18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por rotura de cristal barandilla edificio El Clot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 NELSON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278,30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por rotura de cristal en ventana sala ciclo indoor en primera planta del edificio Palau dels Sports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 NELSON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Sellado entre carpintería exterior y prefabricado hormigón fachadas edificio Ramón y Cajal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RAUL (XPERTOS EN TRABAJOS VERTICALES)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1.439,90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lavabo roto en el edificio Ramón y Cajal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204,13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vallado en 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738,10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Señalización vado del aparcamiento del edificio La Galia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316,49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INFRA-259/18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fotocélula en edificio Altet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249,93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2018/0109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Ejecución de arqueta en entrada del edificio Algar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Sellado de acometida del depósito 3 de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ASACID GENERACION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931,70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humedades en zona de cultivos del edificio Torregaitán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1.784,31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unidad de climatización split mural en Sala de Comunicaciones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1.110,93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Tabique Secretaría General en tercera planta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1.028,50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INFRA-269/18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Actuación en cubierta del edificio Orcelis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1.318,90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equipos de clima de las aulas de estudio de la Sede de Salesas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 CLIMA VEGA BAJA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744,21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Oficina de Igualdad edificio Altabix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1.377,98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cerradura en cuadro general eléctrico del edificio El Clot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chimenea de extracción en campana de baños de mordientes del taller de grabado del edificio Ifach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1.172,80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pantalla eléctrica para proyecciones en Salón de Actos del edificio Santiago Ramón y Cajal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ERNESTO J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Reubicación de dos detectores PCI en planta ténica del edificio Alberto Sols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DOMINGUEZ SEGURIDAD LEVANTE SL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245,39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INFRA-279/18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arqueta hundida en urbanización junto a edificio Francisco Javier Balmis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356,95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INFRA-280/18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grifos adaptados para conexión de mangueras en talleres de grabado I y II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286,28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INFRA-115/18 VÁLIDO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 para instalación de medidores de consumo eléctrico y software para control en los edificios Quorum III y Quorum IV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16.827,23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VMG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ADECUACIÓN NUEVA UNIDAD PARA EL INSTITUTO DE NEUROCIENCIAS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INFRA-291/18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cuatro tomas de corriente dobles en canal mecanizable de Casa Adaptada en 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INFRA-293/18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Desplazamiento de puerta de la estancia S08S1006 del edificio Santiago Ramón y Cajal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1.149,50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INFRA-297/18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Vial de infraestructuras y acceso a la parcela deportiva EQ-1 del Campus de Sant Joan de la Universidad Miguel Hernández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CONSTRUCTORA HORMIGONES MARTINEZ,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47.880,97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INFRA-298/18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puerta de acceso al edificio S07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290,40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INFRA-299/18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pavimento terrado roto y anulación instalaciones de fontanería y electricidad primera planta edificio Puig Campana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998,25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INFRA-202-18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adecuación de estancias en sótano de Instituto de Neurociencias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3.242,29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viniilo en despacho de Servicios Jurídicos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 SOLUCIONES ECONÓMICAS PARA EMPRESA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462,22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cerradura con llave y manivela interior y exterior en portones metálicos de talleres de forja y fundición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EIFFAGE ENERGIA,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461,02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Obras de reforma para independizar y mejorar la climatización de la zona de Radio UMH en el edificio Atzavares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EMURTEL,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27.650,12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ampliación de la instalación de climatización en el edificio Laboratorios en 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INTEGRALES DE CLIMATIZACION,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8.489,88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2018/0139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dispositivos de iluminación interior tipo led edf. Laboratorios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CEITEC INSTALACIONES INTELIGENTES SLU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11.119,16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INFRA-314/18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puerta de aseo discapacitados segunda planta del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477,95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la instalación eléctrica en el laboratorio de automoción del edificio Altet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6.767,53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INFRA-318/18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iluminación actual en zonas de pasillos y escaleras del edificio Oriol por otra de tipo led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5.808,00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Ventilación en sala microscopio confocal del edificio S08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 CLIMA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383,79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del sistema de detección de incendios en la biblioteca nueva y salón de actos del Campus de Orihuela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ESETEC,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10.151,42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del sistema de detección de incendios en el edificio Torretamarit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EMURTEL,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13.294,94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del sistema de detección de incendios en el edificio Torrevaillo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SELISA,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16.370,28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Pintado urgente de tres salas para uso urgente por traslado de personal desde el edificio Vinalopó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1.802,27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2018/0148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INFRA-327/18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un nuevo sistema de control de alumbrado y climatización en 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INSTALACIONES ELECTRICAS Y BOBINAJES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48.053,78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INFA-328/18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Suminsitro y colocación de muelles cierra puertas de la zona de positivado en 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261,84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INFRA-337/18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puerta de aseo en biblioteca de la primera planta del edificio FJ Balmis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635,25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INFRA-339/18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Tabicar huecos de despachos en departamento de Salud Pública, Historia de la Ciencia y Ginecología del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1.208,61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INFRA-344/18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y pintura de paredes de los despachos E07P0006 y E07P1017 del edificio Torretamarit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DANIEL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462,82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INFRA-345/18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puerta de ballesta en 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217,80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INFRA-346/18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canaleta prefabricada lineal de evacuación de pluviales, impermeabilización de zona afectada y reparación de daños en forjada en centro de transformación del edificio Bernia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1.022,45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Protección contra contactos directos en cuadro de pista de padel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bicicleteros en CID, Hélike, Innova y Tabarca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350,90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cristal roto en el edificio El Clot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 NELSON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278,30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2018/0159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Interruptor sala E17P0012 edificio Atzavares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199,77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daños en cerramiento de fachada del edificio Alberto Sols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6.062,10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INFRA-218/18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Reinstalación de 4 puntos de red en Registro General del edificio Rectorado y Consejo Social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MARBE COMUNICACIONES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321,86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Pavimentación de accesos de pasarela Quorum III y IV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MARIA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1.396,34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un split de pared para la estancia E10P1008 en la zona antigua del edificio Torregaitán IBMC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PROYECTOS E INSTALACIONES TERMICAS,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1.268,78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INFRA-359/18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reforma e instalación de alarma y detección de incendios en edificio Casa del Paso de la sede de Salesas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SELISA,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de reforma e instalación de alarma y detección de incendios en edificio Casa del Paso de la sede de Salesas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SELISA,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440,44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eléctrica para almacén del edificio Vinalopó, Nave Almacén y diferentes estancias del edificio Torregaitán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5.600,00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Reforma y adecuación de terraza para vestuarios en el edificio Severo Ochoa del Campus de Sant Joan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AVP REHABILITACIONES OBRAS Y SERVICIOS LEVANTE SL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43.197,00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2018/0169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un punto de red en la estancia E20P0002 del edificio Quorum III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TELEJESA TELECOMUNICACIONES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3 puntos y traslado de 2 puntos de red para la delegación de estudiantes del edificio Altet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TELEJESA TELECOMUNICACIONES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598,95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dos puntos de red en S07P0020 en el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VICENTE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385,39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Reparación de esquinas abiertas en el edificio Orcelis del Campus de Orihuela de la Universidad Miguel Hernández de Elche.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IRLES&amp;IRLES CB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6.514,47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INFRA-368/18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bancadas y fijación de lavabos en aseo de señoras en el edificio Marie Curie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HERMANOS IRLES MARMOLES SLU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INFRA-374/18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adicionales por paviento deteriorado en reforma de estancias del departamento de Salud Pública, Historia de la Ciencia y Ginecología del edificio Muhamma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INFRA-375/18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interruptor en sala de radiomorfología del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309,88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INFRA-376/18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adicionales de pintura en reforma de estancias del departamento de Salud Pública, Historia de la Ciencia y Ginecología del edificio Muhamma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806,44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INFRA-380/18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bombín de cerradura y reparación de puerta de área de críticos y emergencias médicas en el edificio S11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2018/0179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INFRA-381/18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Muelle cierrapuertas de cuarto mangueras del edificio S11 en 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266,20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INFRA-389/18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Redistribución de puestos de trabajo en el Servicio de Contratación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1.490,46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INFRA-390/18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Reparación de impermeabilización de jardinería en entrada del edificio Santiago Ramón y Cajal en el Campus de Sant Joan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223,85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INFRA-392/18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Ejecución de Jardín Mendeliano en el Campus de Orihuela de la Universidad Miguel Hernández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EULEN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2.065,95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INFRA-393/18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y colocación de vidrio espejo plata y cantos pulidos en ascensor del edificio El Clot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JAVIER NELSON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160,93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INFRA-402/18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Pintar varias estancias en el edificio Torregaitán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TECNICALIA 24, S.L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INFRA-403/18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pavimento terrado roto y anulación instalaciones de fontanería y electricidad en el self service del edificio Arenals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MACOOL RB SLU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1.473,78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2018/0189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INFRA-406/18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 de corriente para traslado de máquinas vending en el edificio Francisco Javier Balmis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GRUPO SOELECTRIC PRO SC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INFRA-413/18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fontanería para máquinas vending en el edificio Francisco Javier Balmis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476,74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INFRA-414/18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Puesta a cota de tapa de telecomunicaciones en 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EUROCONSTRUCTORES REFORMAS INTEGRALES SL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1.694,00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INFRA-417/18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Trabajos adicionales pintado de puertas de acceso en la reforma de estancias del departamento de Salud Pública, Historia de la Ciencia y Ginecología del edificio Muhamma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INFRA-419/18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puerta y ventana en caseta de bombas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1.058,75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INFRA-420/18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Electricificación de aulas del edificio Torreblanca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3.751,00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INFRA-301/18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de estancia para adecuación a Office en departamento de Salud Pública, Historia de la Ciencia y Ginecología en el edificio Muhammad Al-Shafra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6.654,21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INFRA-426/18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cableado de seca manos, suministro y colocación de tapa cisterna de inodoro, colocación de placas techo desmontable, instalación de cerradura en puerta de aseos e instalación de pestillo en puerta aseo minusválidos en el edificio Arenals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FABRICACIONES E INSTALACIONES DEL MEDITERRÁNEO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475,53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2018/0199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INFRA-427/18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luminaria existente en zona de preparación de pan tostado y tres dowlight en aseos de la cafetería del edificio Arenals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368,92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INFRA-431/18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puerta nueva en el edificio CID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ALUMINIOS ROBLES S.L.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1.812,58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INFRA-432/18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Ejecución de tabique en división de sala negra en el edificio Aitana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EUROCONSTRUCTORES REFORMAS INTEGRALES SL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11.176,70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INFRA-434/18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contadores para la gestión de riego en los campus de la Universidad Miguel Hernández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EULEN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795,05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INFRA-404/18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detectores de presencia para control de ventilación en aseos edificio A06 del edificio Bernia del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458,59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INFRA-439/18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Sustitución de iluminación actual por otra tipo led en zona de cocción de la cocina de la cafetería del edificio Rectorado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ABUNDIO (ELECTRICIDAD)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562,65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INFRA-440/18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dos sirenas de alarma contraincendios en la planta baja del edificio Rectorado y Consejo Social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SELISA, S.A.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312,18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2018/0208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INFRA-441/18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Instalación de dos cabinas de extracción en laboratorios de materiales del edificio Altet del Campus de Elche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SIMCRO ELECTROMONTAJES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4.204,75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INFRA-442/18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pared y colocación de soporte balones de pilates en laboratorio de Fisioterapia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J.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972,84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INFRA-443/18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Alumbrado indirecto color verde en sala de Cirugía Experimental en el edificio Severo Ochoa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 BERENGUER INSTALACIONES SL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854,14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2018/0212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INFRA-444/18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Reparación de tubería de protección contraincendios en el Campus de Altea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MEDITERRANEO DE OBRAS Y ASFALTOS, S.L.U.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11.198,99</w:t>
            </w:r>
          </w:p>
        </w:tc>
      </w:tr>
      <w:tr w:rsidR="00E266D4" w:rsidTr="00E266D4"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2018/0213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INFRA-405/18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Suministro e instalación de acceso a cuadro eléctrico en cubierta del edificio Balmis del Campus de Sant Joan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MANTENIMIENTOS E INSTALACIONES SANCHEZ JIJONA SL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266D4" w:rsidRDefault="00E266D4" w:rsidP="00E26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1.488,30</w:t>
            </w:r>
          </w:p>
        </w:tc>
      </w:tr>
      <w:bookmarkEnd w:id="0"/>
    </w:tbl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rPr>
          <w:rFonts w:ascii="Times New Roman" w:hAnsi="Times New Roman" w:cs="Times New Roman"/>
          <w:color w:val="000000"/>
          <w:sz w:val="20"/>
          <w:szCs w:val="20"/>
        </w:rPr>
      </w:pPr>
    </w:p>
    <w:p w:rsidR="00BD43F3" w:rsidRDefault="00BD43F3">
      <w:pPr>
        <w:widowControl w:val="0"/>
        <w:autoSpaceDE w:val="0"/>
        <w:autoSpaceDN w:val="0"/>
        <w:adjustRightInd w:val="0"/>
        <w:spacing w:after="0" w:line="240" w:lineRule="auto"/>
        <w:ind w:left="112" w:right="124"/>
        <w:jc w:val="both"/>
        <w:rPr>
          <w:rFonts w:ascii="Tahoma" w:hAnsi="Tahoma" w:cs="Tahoma"/>
          <w:color w:val="000000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BD43F3">
      <w:headerReference w:type="default" r:id="rId6"/>
      <w:footerReference w:type="default" r:id="rId7"/>
      <w:pgSz w:w="16840" w:h="11900" w:orient="landscape"/>
      <w:pgMar w:top="400" w:right="160" w:bottom="560" w:left="880" w:header="14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F3" w:rsidRDefault="001F32AE">
      <w:pPr>
        <w:spacing w:after="0" w:line="240" w:lineRule="auto"/>
      </w:pPr>
      <w:r>
        <w:separator/>
      </w:r>
    </w:p>
  </w:endnote>
  <w:endnote w:type="continuationSeparator" w:id="0">
    <w:p w:rsidR="00BD43F3" w:rsidRDefault="001F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F3" w:rsidRDefault="00BD43F3">
    <w:pPr>
      <w:widowControl w:val="0"/>
      <w:tabs>
        <w:tab w:val="center" w:pos="4360"/>
        <w:tab w:val="right" w:pos="8612"/>
      </w:tabs>
      <w:autoSpaceDE w:val="0"/>
      <w:autoSpaceDN w:val="0"/>
      <w:adjustRightInd w:val="0"/>
      <w:spacing w:after="0" w:line="240" w:lineRule="auto"/>
      <w:ind w:left="112" w:right="124"/>
      <w:rPr>
        <w:rFonts w:ascii="Tahoma" w:hAnsi="Tahoma" w:cs="Tahoma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F3" w:rsidRDefault="001F32AE">
      <w:pPr>
        <w:spacing w:after="0" w:line="240" w:lineRule="auto"/>
      </w:pPr>
      <w:r>
        <w:separator/>
      </w:r>
    </w:p>
  </w:footnote>
  <w:footnote w:type="continuationSeparator" w:id="0">
    <w:p w:rsidR="00BD43F3" w:rsidRDefault="001F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9"/>
      <w:gridCol w:w="10879"/>
      <w:gridCol w:w="2632"/>
    </w:tblGrid>
    <w:tr w:rsidR="00BD43F3">
      <w:trPr>
        <w:cantSplit/>
        <w:tblHeader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BD43F3" w:rsidRDefault="001F32AE">
          <w:pPr>
            <w:keepLines/>
            <w:widowControl w:val="0"/>
            <w:tabs>
              <w:tab w:val="center" w:pos="4360"/>
              <w:tab w:val="right" w:pos="8612"/>
            </w:tabs>
            <w:autoSpaceDE w:val="0"/>
            <w:autoSpaceDN w:val="0"/>
            <w:adjustRightInd w:val="0"/>
            <w:spacing w:after="0" w:line="240" w:lineRule="auto"/>
            <w:ind w:left="108" w:right="9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962025" cy="9525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7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BD43F3" w:rsidRDefault="001F32AE">
          <w:pPr>
            <w:keepLines/>
            <w:widowControl w:val="0"/>
            <w:tabs>
              <w:tab w:val="left" w:pos="3369"/>
              <w:tab w:val="center" w:pos="5495"/>
              <w:tab w:val="right" w:pos="8612"/>
            </w:tabs>
            <w:autoSpaceDE w:val="0"/>
            <w:autoSpaceDN w:val="0"/>
            <w:adjustRightInd w:val="0"/>
            <w:spacing w:after="0" w:line="240" w:lineRule="auto"/>
            <w:ind w:left="117" w:right="80"/>
            <w:jc w:val="center"/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36"/>
              <w:szCs w:val="36"/>
            </w:rPr>
            <w:t>UNIVERSIDAD MIGUEL HERNANDEZ DE ELCHE</w:t>
          </w:r>
        </w:p>
      </w:tc>
      <w:tc>
        <w:tcPr>
          <w:tcW w:w="263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BD43F3" w:rsidRDefault="001F32AE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88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23/07/2019 10:54 AM</w:t>
          </w:r>
        </w:p>
        <w:p w:rsidR="00BD43F3" w:rsidRDefault="001F32AE">
          <w:pPr>
            <w:keepLines/>
            <w:widowControl w:val="0"/>
            <w:autoSpaceDE w:val="0"/>
            <w:autoSpaceDN w:val="0"/>
            <w:adjustRightInd w:val="0"/>
            <w:spacing w:after="0" w:line="240" w:lineRule="auto"/>
            <w:ind w:left="116" w:right="88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Página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de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266D4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BD43F3" w:rsidRDefault="00BD43F3">
    <w:pPr>
      <w:widowControl w:val="0"/>
      <w:tabs>
        <w:tab w:val="center" w:pos="4360"/>
        <w:tab w:val="right" w:pos="8612"/>
      </w:tabs>
      <w:autoSpaceDE w:val="0"/>
      <w:autoSpaceDN w:val="0"/>
      <w:adjustRightInd w:val="0"/>
      <w:spacing w:after="0" w:line="240" w:lineRule="auto"/>
      <w:ind w:left="112" w:right="124"/>
      <w:rPr>
        <w:rFonts w:ascii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AE"/>
    <w:rsid w:val="001F32AE"/>
    <w:rsid w:val="00BD43F3"/>
    <w:rsid w:val="00E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06E4FC-9AED-4CF9-A005-60A09C77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4589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RTF Template</vt:lpstr>
    </vt:vector>
  </TitlesOfParts>
  <Company>UMH</Company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Baños Anton, Jesus Felipe</dc:creator>
  <dc:description>Generated by Oracle BI Publisher 11.1.1.7.0</dc:description>
  <cp:lastModifiedBy>Baños Anton, Jesus Felipe</cp:lastModifiedBy>
  <cp:revision>3</cp:revision>
  <dcterms:created xsi:type="dcterms:W3CDTF">2019-07-23T08:54:00Z</dcterms:created>
  <dcterms:modified xsi:type="dcterms:W3CDTF">2019-07-23T08:56:00Z</dcterms:modified>
</cp:coreProperties>
</file>